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FF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36"/>
          <w:szCs w:val="36"/>
          <w:lang w:eastAsia="zh-CN"/>
        </w:rPr>
        <w:t>部编二年级语文上册</w:t>
      </w:r>
      <w:r>
        <w:rPr>
          <w:rFonts w:hint="eastAsia" w:ascii="黑体" w:hAnsi="黑体" w:eastAsia="黑体" w:cs="黑体"/>
          <w:color w:val="FF0000"/>
          <w:sz w:val="36"/>
          <w:szCs w:val="36"/>
          <w:lang w:val="en-US" w:eastAsia="zh-CN"/>
        </w:rPr>
        <w:t>课内</w:t>
      </w:r>
      <w:r>
        <w:rPr>
          <w:rFonts w:hint="eastAsia" w:ascii="黑体" w:hAnsi="黑体" w:eastAsia="黑体" w:cs="黑体"/>
          <w:color w:val="FF0000"/>
          <w:sz w:val="36"/>
          <w:szCs w:val="36"/>
          <w:lang w:eastAsia="zh-CN"/>
        </w:rPr>
        <w:t>必背</w:t>
      </w:r>
      <w:r>
        <w:rPr>
          <w:rFonts w:hint="eastAsia" w:ascii="黑体" w:hAnsi="黑体" w:eastAsia="黑体" w:cs="黑体"/>
          <w:color w:val="FF0000"/>
          <w:sz w:val="36"/>
          <w:szCs w:val="36"/>
          <w:lang w:val="en-US" w:eastAsia="zh-CN"/>
        </w:rPr>
        <w:t>必默写资料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9"/>
        <w:tblW w:w="9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005"/>
        <w:gridCol w:w="3015"/>
        <w:gridCol w:w="1485"/>
        <w:gridCol w:w="136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题号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页码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题目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家长评价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同学评价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第3课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P8-9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《植物妈妈有办法》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园地一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P13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《梅花》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识字1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P16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《场景歌》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识字2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P18-19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《树之歌》及课后第三题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识字3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P20-21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《拍手歌》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识字4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P23-24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《田家四季歌》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园地二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P26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《日积月累》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园地三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P41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《小儿垂钓》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第8课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P43-44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《登鹳雀楼》《望庐山瀑布》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第9课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P46-47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《黄山奇石》第2-5自然段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第10课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P49-50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《日月潭》第2-4自然段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园地四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P56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《日积月累》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园地五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p69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《江雪》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园地六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P81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《日积月累》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第18课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P83-84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《夜宿山寺》《敕勒歌》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园地七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P95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《日积月累》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园地八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P110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《日积月累》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3" w:name="_GoBack"/>
      <w:bookmarkEnd w:id="3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  <w:t>《植物妈妈有办法》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孩子如果已经长大，就得告别妈妈，四海为家。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牛马有脚，鸟有翅膀，植物要旅行靠的什么办法？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蒲公英妈妈准备了降落伞，把它送给自己的娃娃。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只要有风轻轻吹过，孩子们就乘着风纷纷出发。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"https://baike.baidu.com/item/%E8%8B%8D%E8%80%B3" \t "https://baike.baidu.com/item/%E6%A4%8D%E7%89%A9%E5%A6%88%E5%A6%88%E6%9C%89%E5%8A%9E%E6%B3%95/_blank"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苍耳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妈妈有个好办法，她给孩子穿上带刺的铠甲。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只要挂住动物的皮毛，孩子们就能去田野、山洼。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豌豆妈妈更有办法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她让豆荚晒在太阳底下，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啪的一声，豆荚炸开，孩子们就蹦着跳着离开妈妈。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植物妈妈的办法很多很多，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不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信你就仔细观察。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那里有许许多多的知识，粗心的小朋友却得不到它。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梅花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（宋）王安石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墙角数枝梅，凌寒独自开。遥知不是雪，为有暗香来。</w:t>
      </w:r>
      <w:bookmarkStart w:id="0" w:name="注释译文"/>
      <w:bookmarkEnd w:id="0"/>
      <w:bookmarkStart w:id="1" w:name="2"/>
      <w:bookmarkEnd w:id="1"/>
      <w:bookmarkStart w:id="2" w:name="sub6477433_2"/>
      <w:bookmarkEnd w:id="2"/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3、《场景歌》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一只海鸥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一片沙滩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一艘军舰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一条帆船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一方鱼塘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一块稻田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一行垂柳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一座花园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一道小溪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一孔石桥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一丛翠竹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一群飞鸟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一面队旗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一把铜号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一队“红领巾”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  <w:t>一片欢笑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2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《树之歌》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杨树高，榕树壮，梧桐树叶像手掌。枫树秋天叶儿红，松柏四季披绿装。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木棉喜暖在南方，桦树耐寒守北疆。银杏水杉活化石，金桂开花满院香。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十年树木，百年树人。树高百尺，叶落归根。树无根不长。人无志不立。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  <w:t>《拍手歌》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你拍一，我拍一，动物世界很新奇。你拍二，我拍二，孔雀锦鸡是伙伴。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你拍三，我拍三，雄鹰飞翔云彩间。你拍四，我拍四，天空雁群会写字。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你拍五，我拍五，丛林深处有猛虎。你拍六，我拍六，黄鹂百灵唱不休。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你拍七，我拍七，竹林熊猫在嬉戏。你拍八，我拍八，大小动物都有家。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你拍九，我拍九，人和动物是朋友。你拍十，我拍十，保护动物是大事。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  <w:t>《田家四季歌》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春季里，春风吹，花开草长蝴蝶飞。麦苗儿多嫩，桑叶儿正肥。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夏季里，农事忙，采了蚕桑又插秧。早起勤耕作，归来戴月光。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秋季里，稻上场，谷像黄金粒粒香，身上虽辛苦，心里喜羊羊。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冬季里，雪初晴，新制棉衣暖又轻，一年农事了，大家笑盈盈。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  <w:t>7、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有山皆图画，无水不文章。</w:t>
      </w: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一畦春韭绿，十里稻花香。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忠厚传家久，诗书继世长。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8、 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小儿垂钓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20"/>
        <w:jc w:val="center"/>
        <w:textAlignment w:val="auto"/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"https://baike.baidu.com/item/%E8%83%A1%E4%BB%A4%E8%83%BD" \t "https://baike.baidu.com/item/_blank"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胡令能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2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蓬头稚子学垂纶，侧坐莓苔草映身。路人借问遥招手，怕得鱼惊不应人。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9、《古诗二首》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2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登鹳雀楼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20"/>
        <w:jc w:val="center"/>
        <w:textAlignment w:val="auto"/>
        <w:rPr>
          <w:rFonts w:hint="eastAsia" w:asciiTheme="minorEastAsia" w:hAnsiTheme="minorEastAsia" w:eastAsiaTheme="minorEastAsia" w:cstheme="minorEastAsia"/>
          <w:b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唐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王之涣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2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白日依山尽，黄河入海流。欲穷千里目，更上一层楼。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2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2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望庐山瀑布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2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唐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"https://baike.baidu.com/item/%E6%9D%8E%E7%99%BD" \t "https://baike.baidu.com/item/%E6%9C%9B%E5%BA%90%E5%B1%B1%E7%80%91%E5%B8%83%E4%BA%8C%E9%A6%96/_blank"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李白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right="0" w:rightChars="0" w:firstLine="42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日照香炉生紫烟，遥看瀑布挂前川。飞流直下三千尺，疑是银河落九天。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  <w:t>10、《黄山奇石》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就说"仙桃石"吧，它好像从天上飞下来的一个大桃子，落在山顶的石盘上。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在一座陡峭的山峰上，有一只"猴子"。它两只胳膊抱着腿，一动不动地蹲在山头，望着翻滚的云海。这就是有趣的"猴子观海"。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"仙人指路"就更有趣了！远远望去，那巨石真像一位仙人站在高高的山峰上，伸着手臂指向前方。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每当太阳升起，有座山峰上的几块巨石，就变成了一只金光闪闪的雄鸡。它伸着脖子，对着天都峰不住地啼叫。不用说，这就是著名的"金鸡叫天都"了。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  <w:t>11、《日月潭》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日月潭很深，湖水碧绿。湖中央有个美丽的小岛，叫光化岛。小岛把湖水分成两半，北边像圆圆的太阳，叫日潭；南边像弯弯的月亮，叫月潭。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清晨，湖面上飘着薄薄的雾。天边的晨星和山上的点点灯光，隐隐约约地倒映在湖水中。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中午，太阳高照，整个日月潭的美景和周围的建筑，都清晰地展现在眼前。要是下起蒙蒙细雨，日月潭好像披上轻纱，周围的景物一片朦胧，就像童话中的仙境。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  <w:t>12、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桂林山水甲天下。</w:t>
      </w: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上有天堂，下有苏杭。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五岳归来不看山，黄山归来不看岳。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vertAlign w:val="baseline"/>
          <w:lang w:val="en-US" w:eastAsia="zh-CN"/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  <w:t>江雪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"https://www.baidu.com/s?wd=%E6%9F%B3%E5%AE%97%E5%85%83&amp;rsv_idx=2&amp;tn=baiduhome_pg&amp;usm=3&amp;ie=utf-8&amp;rsv_cq=%E6%B1%9F%E9%9B%AA&amp;rsv_dl=0_left_exactqa_detail_28239" \t "https://www.baidu.com/_blank"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柳宗元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千山鸟飞绝，万径人踪灭。孤舟蓑笠翁，独钓寒江雪。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  <w:t>14、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有志者事竟成。——《后汉书》</w:t>
      </w: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志当存高远。——《诫外生书》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有志不在年高。——《传家宝》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15、《古诗二首》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41" w:firstLineChars="1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instrText xml:space="preserve"> HYPERLINK "http://www.baidu.com/link?url=kGufSMiL17Edv2QKA2JyL-3bWp1EWn0_w5ZTksTc2kRP17rQar3FfNIhxSuU-48UR8o4Ca-HFSjbEWyFdAG8a4Qpqo5Pm_ZLdCKkxf7-6-9Pn7Z5iNo9_SwX519THolc" \t "https://www.baidu.com/_blank" </w:instrTex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夜宿山寺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"https://www.baidu.com/s?wd=%E6%9D%8E%E7%99%BD&amp;rsv_idx=2&amp;tn=baiduhome_pg&amp;usm=3&amp;ie=utf-8&amp;rsv_cq=%E5%A4%9C%E5%AE%BF%E5%B1%B1%E5%AF%BA&amp;rsv_dl=0_left_exactqa_detail_28239" \t "https://www.baidu.com/_blank"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李白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危楼高百尺，手可摘星辰。不敢高声语，恐惊天上人。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instrText xml:space="preserve"> HYPERLINK "http://www.baidu.com/link?url=m__wIHDvvUkqnamuS_hnCCaTolH45v_3ZML9gZ8YOB5k5MXTiyQyD1TNO_zlt6jNpaSvTP5-o2IwcPSdPquQne7eh1aDBqUXfSPWJF9t57xs61z_RMg8juV7FwzfJNa6" \t "https://www.baidu.com/_blank" </w:instrTex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敕勒歌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北朝民歌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敕勒川，阴山下。天似穹庐，笼盖四野。天苍苍，野茫茫。风吹草低见牛羊。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  <w:t>《数九歌》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一九二九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不出手。三九四九冰上走。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五九六九，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沿河看柳。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七九河开,八九燕来。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九九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一九,犁牛遍地走。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  <w:t>17、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狼吞虎咽    惊弓之鸟   胆小如鼠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龙飞凤舞    漏网之鱼   如虎添翼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鸡鸣狗吠    害群之马   如鱼得水</w:t>
      </w:r>
    </w:p>
    <w:sectPr>
      <w:pgSz w:w="11906" w:h="16838"/>
      <w:pgMar w:top="1701" w:right="1021" w:bottom="935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423F"/>
    <w:multiLevelType w:val="singleLevel"/>
    <w:tmpl w:val="5A4C423F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5A4C4839"/>
    <w:multiLevelType w:val="singleLevel"/>
    <w:tmpl w:val="5A4C4839"/>
    <w:lvl w:ilvl="0" w:tentative="0">
      <w:start w:val="13"/>
      <w:numFmt w:val="decimal"/>
      <w:suff w:val="nothing"/>
      <w:lvlText w:val="%1、"/>
      <w:lvlJc w:val="left"/>
    </w:lvl>
  </w:abstractNum>
  <w:abstractNum w:abstractNumId="2">
    <w:nsid w:val="5A4C48A9"/>
    <w:multiLevelType w:val="singleLevel"/>
    <w:tmpl w:val="5A4C48A9"/>
    <w:lvl w:ilvl="0" w:tentative="0">
      <w:start w:val="16"/>
      <w:numFmt w:val="decimal"/>
      <w:suff w:val="nothing"/>
      <w:lvlText w:val="%1、"/>
      <w:lvlJc w:val="left"/>
    </w:lvl>
  </w:abstractNum>
  <w:abstractNum w:abstractNumId="3">
    <w:nsid w:val="5A4C4B54"/>
    <w:multiLevelType w:val="singleLevel"/>
    <w:tmpl w:val="5A4C4B54"/>
    <w:lvl w:ilvl="0" w:tentative="0">
      <w:start w:val="2"/>
      <w:numFmt w:val="decimal"/>
      <w:suff w:val="space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C7159"/>
    <w:rsid w:val="00164321"/>
    <w:rsid w:val="021016B7"/>
    <w:rsid w:val="076F02FE"/>
    <w:rsid w:val="07811E3B"/>
    <w:rsid w:val="09526F2A"/>
    <w:rsid w:val="1A633C32"/>
    <w:rsid w:val="1FFC7159"/>
    <w:rsid w:val="21A67ADE"/>
    <w:rsid w:val="25E76704"/>
    <w:rsid w:val="2D326256"/>
    <w:rsid w:val="2D694A04"/>
    <w:rsid w:val="39E723B4"/>
    <w:rsid w:val="3E8E18DE"/>
    <w:rsid w:val="403076BA"/>
    <w:rsid w:val="4A1F6BFA"/>
    <w:rsid w:val="4D1F46A0"/>
    <w:rsid w:val="4F956241"/>
    <w:rsid w:val="57A13F1B"/>
    <w:rsid w:val="6C4B75A0"/>
    <w:rsid w:val="6E52700C"/>
    <w:rsid w:val="6EA455DD"/>
    <w:rsid w:val="7D64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1808</Words>
  <Characters>1877</Characters>
  <Lines>0</Lines>
  <Paragraphs>0</Paragraphs>
  <TotalTime>9</TotalTime>
  <ScaleCrop>false</ScaleCrop>
  <LinksUpToDate>false</LinksUpToDate>
  <CharactersWithSpaces>2064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2017-11-10T03:46:00Z</dcterms:created>
  <dc:creator>Administrator</dc:creator>
  <cp:lastModifiedBy>Administrator</cp:lastModifiedBy>
  <cp:lastPrinted>2017-11-10T09:14:00Z</cp:lastPrinted>
  <dcterms:modified xsi:type="dcterms:W3CDTF">2018-07-23T15:07:54Z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